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83" w:rsidRDefault="002F1083">
      <w:pPr>
        <w:rPr>
          <w:noProof/>
        </w:rPr>
      </w:pPr>
    </w:p>
    <w:p w:rsidR="002F1083" w:rsidRDefault="002F1083">
      <w:pPr>
        <w:rPr>
          <w:noProof/>
        </w:rPr>
      </w:pPr>
    </w:p>
    <w:p w:rsidR="002F1083" w:rsidRPr="002F1083" w:rsidRDefault="002F1083" w:rsidP="002F1083">
      <w:pPr>
        <w:jc w:val="center"/>
        <w:rPr>
          <w:b/>
          <w:noProof/>
          <w:sz w:val="32"/>
        </w:rPr>
      </w:pPr>
      <w:r w:rsidRPr="002F1083">
        <w:rPr>
          <w:b/>
          <w:noProof/>
          <w:sz w:val="32"/>
        </w:rPr>
        <w:t>HƯỚNG DẪN NHẬP DỮ LIỆU VÀO PHẦN  SỬ DỤNG THIẾT BỊ</w:t>
      </w:r>
    </w:p>
    <w:p w:rsidR="002D0E52" w:rsidRDefault="002F1083">
      <w:bookmarkStart w:id="0" w:name="_GoBack"/>
      <w:r>
        <w:rPr>
          <w:noProof/>
        </w:rPr>
        <w:drawing>
          <wp:inline distT="0" distB="0" distL="0" distR="0" wp14:anchorId="53B49A72" wp14:editId="5B56C7A1">
            <wp:extent cx="7132997" cy="401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064" cy="401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1083" w:rsidRDefault="002F1083" w:rsidP="002F1083">
      <w:pPr>
        <w:pStyle w:val="ListParagraph"/>
        <w:numPr>
          <w:ilvl w:val="0"/>
          <w:numId w:val="1"/>
        </w:numPr>
      </w:pPr>
      <w:r>
        <w:t>Nhập thiết bị:</w:t>
      </w:r>
    </w:p>
    <w:p w:rsidR="00732F06" w:rsidRDefault="00732F06" w:rsidP="00732F06">
      <w:pPr>
        <w:pStyle w:val="ListParagraph"/>
        <w:ind w:left="1080"/>
      </w:pPr>
      <w:r>
        <w:t>Cách 1: Nhập trực tiếp</w:t>
      </w:r>
    </w:p>
    <w:p w:rsidR="002F1083" w:rsidRDefault="002F1083">
      <w:r>
        <w:t>Bước 1: Chọn mục “Tra cứu và nhập liệu”</w:t>
      </w:r>
    </w:p>
    <w:p w:rsidR="002F1083" w:rsidRDefault="002F1083">
      <w:r>
        <w:t>Bước 2: Chọn Khối lớp, môn học, hk, năm học</w:t>
      </w:r>
    </w:p>
    <w:p w:rsidR="002F1083" w:rsidRDefault="002F1083">
      <w:r>
        <w:t>Bước 3: Bấm vào nút lệnh: Xem và nhập liệu</w:t>
      </w:r>
    </w:p>
    <w:p w:rsidR="002F1083" w:rsidRDefault="002F1083">
      <w:r>
        <w:t xml:space="preserve">Bước 4: Gõ vào Tuần học, PPCT, Tên bài, Thiết bị, SL, Ngày, Tiết, Lớp, Tên GV, </w:t>
      </w:r>
    </w:p>
    <w:p w:rsidR="002F1083" w:rsidRDefault="002F1083">
      <w:r>
        <w:t>Bước 5: Bấm vào Lưu</w:t>
      </w:r>
    </w:p>
    <w:p w:rsidR="002F1083" w:rsidRDefault="002F1083">
      <w:r>
        <w:t>Cách 2: Gõ từ Excel</w:t>
      </w:r>
      <w:r w:rsidR="00732F06">
        <w:t xml:space="preserve"> (Cách này sử dụng thao tác sao chép sẽ nhanh hơn cách 1)</w:t>
      </w:r>
    </w:p>
    <w:p w:rsidR="002F1083" w:rsidRDefault="002F1083">
      <w:r>
        <w:rPr>
          <w:noProof/>
        </w:rPr>
        <w:lastRenderedPageBreak/>
        <w:drawing>
          <wp:inline distT="0" distB="0" distL="0" distR="0">
            <wp:extent cx="5943600" cy="2905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83" w:rsidRDefault="002F1083">
      <w:r>
        <w:t>Bước 1:Bấm vào Nạp từ Excel</w:t>
      </w:r>
    </w:p>
    <w:p w:rsidR="002F1083" w:rsidRDefault="002F1083">
      <w:r>
        <w:t xml:space="preserve">Bước 2: Bấm vào Click để tải file mẫu (Lần nhập sau bỏ qua bước này vì đã có file mãu rồi, chuyển qua bước 3) </w:t>
      </w:r>
      <w:r w:rsidR="00BB3BB0">
        <w:t xml:space="preserve">, </w:t>
      </w:r>
    </w:p>
    <w:p w:rsidR="002F1083" w:rsidRDefault="002F1083">
      <w:r>
        <w:t xml:space="preserve">Bước 3: </w:t>
      </w:r>
      <w:r w:rsidR="00BB3BB0">
        <w:t>Nhập ds tiết học, lưu lại (mỗi tiết nhập trên 1 dòng)</w:t>
      </w:r>
    </w:p>
    <w:p w:rsidR="00BB3BB0" w:rsidRDefault="00BB3BB0">
      <w:r>
        <w:t>Bươc 4: Bấm vào Chọn tệp: Chọn tệp đã lưu</w:t>
      </w:r>
    </w:p>
    <w:p w:rsidR="00BB3BB0" w:rsidRDefault="00BB3BB0">
      <w:r>
        <w:t>Bước 5: Bấm vào Đồng ý nạp</w:t>
      </w:r>
    </w:p>
    <w:p w:rsidR="00BB3BB0" w:rsidRDefault="00BB3BB0">
      <w:r>
        <w:t>Bước 6: Bấm đồng ý nạp (Dưới cùng, gần nút đóng)</w:t>
      </w:r>
    </w:p>
    <w:p w:rsidR="00BB3BB0" w:rsidRDefault="00BB3BB0" w:rsidP="00BB3BB0">
      <w:pPr>
        <w:pStyle w:val="ListParagraph"/>
        <w:numPr>
          <w:ilvl w:val="0"/>
          <w:numId w:val="1"/>
        </w:numPr>
      </w:pPr>
      <w:r>
        <w:t>Sửa: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>Bước 1: Chọn mục “Tra cứu và nhập liệu”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>Bước 2: Chọn Khối lớp, môn học, hk, năm học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>Bước 3: Bấm vào nút lệnh: Xem và nhập liệu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 xml:space="preserve">Bước 4: Sửa trực tiếp trong bảng 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>Bước 5: Bấm vào Lưu</w:t>
      </w:r>
    </w:p>
    <w:p w:rsidR="00BB3BB0" w:rsidRDefault="00BB3BB0" w:rsidP="00BB3BB0">
      <w:pPr>
        <w:pStyle w:val="ListParagraph"/>
        <w:numPr>
          <w:ilvl w:val="0"/>
          <w:numId w:val="1"/>
        </w:numPr>
      </w:pPr>
      <w:r>
        <w:t>Xóa</w:t>
      </w:r>
      <w:r>
        <w:t>: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>Bước 1: Chọn mục “Tra cứu và nhập liệu”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>Bước 2: Chọn Khối lớp, môn học, hk, năm học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>Bước 3: Bấm vào nút lệnh: Xem và nhập liệu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 xml:space="preserve">Bước 4: </w:t>
      </w:r>
      <w:r>
        <w:t>Bấm dấu tích vào dòng cần xóa (bên phải cột ngoài cùng của bảng)</w:t>
      </w:r>
      <w:r>
        <w:t xml:space="preserve"> </w:t>
      </w:r>
    </w:p>
    <w:p w:rsidR="00BB3BB0" w:rsidRDefault="00BB3BB0" w:rsidP="00BB3BB0">
      <w:pPr>
        <w:pStyle w:val="ListParagraph"/>
        <w:numPr>
          <w:ilvl w:val="0"/>
          <w:numId w:val="2"/>
        </w:numPr>
      </w:pPr>
      <w:r>
        <w:t>Bước 5: Bấ</w:t>
      </w:r>
      <w:r>
        <w:t>m vào Xóa (Dưới cùng bên phải của bảng)</w:t>
      </w:r>
    </w:p>
    <w:p w:rsidR="00BB3BB0" w:rsidRDefault="00BB3BB0" w:rsidP="00BB3BB0">
      <w:pPr>
        <w:ind w:left="720"/>
      </w:pPr>
    </w:p>
    <w:p w:rsidR="00BB3BB0" w:rsidRDefault="00BB3BB0" w:rsidP="00BB3BB0">
      <w:pPr>
        <w:pStyle w:val="ListParagraph"/>
        <w:ind w:left="1080"/>
      </w:pPr>
    </w:p>
    <w:p w:rsidR="002F1083" w:rsidRDefault="002F1083"/>
    <w:p w:rsidR="002F1083" w:rsidRDefault="002F1083"/>
    <w:sectPr w:rsidR="002F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EF2"/>
    <w:multiLevelType w:val="hybridMultilevel"/>
    <w:tmpl w:val="796222FA"/>
    <w:lvl w:ilvl="0" w:tplc="76DE9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1A07"/>
    <w:multiLevelType w:val="hybridMultilevel"/>
    <w:tmpl w:val="4D90E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83"/>
    <w:rsid w:val="002F1083"/>
    <w:rsid w:val="00732F06"/>
    <w:rsid w:val="00A028A0"/>
    <w:rsid w:val="00BB3BB0"/>
    <w:rsid w:val="00CB68E3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2015-10-21T02:01:00Z</dcterms:created>
  <dcterms:modified xsi:type="dcterms:W3CDTF">2015-10-21T02:26:00Z</dcterms:modified>
</cp:coreProperties>
</file>